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268"/>
        <w:gridCol w:w="4820"/>
      </w:tblGrid>
      <w:tr w:rsidR="00E97B93" w:rsidRPr="00080D4D" w14:paraId="35058D77" w14:textId="77777777" w:rsidTr="009C72DD">
        <w:trPr>
          <w:trHeight w:val="43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058D76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4"/>
              </w:rPr>
            </w:pPr>
            <w:r w:rsidRPr="00080D4D">
              <w:rPr>
                <w:rFonts w:ascii="Arial" w:hAnsi="Arial"/>
                <w:b/>
                <w:sz w:val="24"/>
              </w:rPr>
              <w:t>LISTA DE MODIFICACIONES</w:t>
            </w:r>
          </w:p>
        </w:tc>
      </w:tr>
      <w:tr w:rsidR="00E97B93" w:rsidRPr="00080D4D" w14:paraId="35058D7C" w14:textId="77777777" w:rsidTr="009C72DD">
        <w:trPr>
          <w:trHeight w:val="29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58D78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5058D79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058D7A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58D7B" w14:textId="77777777" w:rsidR="00E97B93" w:rsidRPr="00080D4D" w:rsidRDefault="00E97B93" w:rsidP="009C72DD">
            <w:pPr>
              <w:jc w:val="center"/>
              <w:rPr>
                <w:rFonts w:ascii="Arial" w:hAnsi="Arial"/>
                <w:sz w:val="24"/>
              </w:rPr>
            </w:pPr>
            <w:r w:rsidRPr="00080D4D">
              <w:rPr>
                <w:rFonts w:ascii="Arial" w:hAnsi="Arial"/>
                <w:sz w:val="24"/>
              </w:rPr>
              <w:t> </w:t>
            </w:r>
          </w:p>
        </w:tc>
      </w:tr>
      <w:tr w:rsidR="00E97B93" w:rsidRPr="00080D4D" w14:paraId="35058D81" w14:textId="77777777" w:rsidTr="009C72DD">
        <w:trPr>
          <w:trHeight w:val="8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8D7D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VERSIÓN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14:paraId="35058D7E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FECHA ÚLTIMA REVISIÓN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vAlign w:val="center"/>
          </w:tcPr>
          <w:p w14:paraId="35058D7F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REVISÓ</w:t>
            </w:r>
          </w:p>
        </w:tc>
        <w:tc>
          <w:tcPr>
            <w:tcW w:w="4820" w:type="dxa"/>
            <w:tcBorders>
              <w:left w:val="nil"/>
              <w:right w:val="single" w:sz="4" w:space="0" w:color="auto"/>
            </w:tcBorders>
            <w:vAlign w:val="center"/>
          </w:tcPr>
          <w:p w14:paraId="35058D80" w14:textId="77777777" w:rsidR="00E97B93" w:rsidRPr="00080D4D" w:rsidRDefault="00E97B93" w:rsidP="009C72DD">
            <w:pPr>
              <w:jc w:val="center"/>
              <w:rPr>
                <w:rFonts w:ascii="Arial" w:hAnsi="Arial"/>
                <w:b/>
                <w:sz w:val="22"/>
              </w:rPr>
            </w:pPr>
            <w:r w:rsidRPr="00080D4D">
              <w:rPr>
                <w:rFonts w:ascii="Arial" w:hAnsi="Arial"/>
                <w:b/>
                <w:sz w:val="22"/>
              </w:rPr>
              <w:t>DESCRIPCIÓN DE LA MODIFICACION</w:t>
            </w:r>
          </w:p>
        </w:tc>
      </w:tr>
      <w:tr w:rsidR="00E97B93" w:rsidRPr="00080D4D" w14:paraId="35058D88" w14:textId="77777777" w:rsidTr="009C72DD">
        <w:trPr>
          <w:trHeight w:val="2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D82" w14:textId="77777777" w:rsidR="00E97B93" w:rsidRDefault="00E97B93" w:rsidP="009C72DD">
            <w:pPr>
              <w:jc w:val="center"/>
              <w:rPr>
                <w:rFonts w:ascii="Arial" w:hAnsi="Arial"/>
                <w:sz w:val="24"/>
              </w:rPr>
            </w:pPr>
          </w:p>
          <w:p w14:paraId="35058D83" w14:textId="1B7EFBEA" w:rsidR="007D3FB7" w:rsidRDefault="00F42C28" w:rsidP="009C72D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</w:p>
          <w:p w14:paraId="35058D84" w14:textId="77777777" w:rsidR="007D3FB7" w:rsidRPr="00080D4D" w:rsidRDefault="007D3FB7" w:rsidP="009C72DD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8D85" w14:textId="3E9E6786" w:rsidR="00E97B93" w:rsidRPr="00080D4D" w:rsidRDefault="00F42C28" w:rsidP="009C72DD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28/06/2023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8D86" w14:textId="4F3F57B1" w:rsidR="00E97B93" w:rsidRPr="00080D4D" w:rsidRDefault="00F42C28" w:rsidP="009C72D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Janina Sierralta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8D87" w14:textId="274C4CAB" w:rsidR="00E97B93" w:rsidRPr="00080D4D" w:rsidRDefault="00F42C28" w:rsidP="009C72D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 revisó política, no se realizó modificación</w:t>
            </w:r>
          </w:p>
        </w:tc>
      </w:tr>
    </w:tbl>
    <w:p w14:paraId="35058D89" w14:textId="77777777" w:rsidR="00E97B93" w:rsidRDefault="00E97B93" w:rsidP="00E97B93">
      <w:pPr>
        <w:pStyle w:val="Default"/>
        <w:jc w:val="center"/>
        <w:rPr>
          <w:b/>
          <w:sz w:val="20"/>
          <w:szCs w:val="20"/>
        </w:rPr>
      </w:pPr>
    </w:p>
    <w:p w14:paraId="35058D8A" w14:textId="77777777" w:rsidR="00E97B93" w:rsidRDefault="00E97B93">
      <w:pPr>
        <w:widowControl/>
        <w:spacing w:after="160" w:line="259" w:lineRule="auto"/>
        <w:rPr>
          <w:rFonts w:ascii="Verdana" w:eastAsiaTheme="minorHAnsi" w:hAnsi="Verdana" w:cs="Verdana"/>
          <w:b/>
          <w:snapToGrid/>
          <w:color w:val="000000"/>
          <w:lang w:val="es-PE" w:eastAsia="en-US"/>
        </w:rPr>
      </w:pPr>
      <w:r>
        <w:rPr>
          <w:b/>
        </w:rPr>
        <w:br w:type="page"/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552"/>
        <w:gridCol w:w="3261"/>
        <w:gridCol w:w="1842"/>
      </w:tblGrid>
      <w:tr w:rsidR="007D3FB7" w:rsidRPr="007D3FB7" w14:paraId="35058D94" w14:textId="77777777" w:rsidTr="009C72DD">
        <w:trPr>
          <w:cantSplit/>
          <w:trHeight w:val="298"/>
        </w:trPr>
        <w:tc>
          <w:tcPr>
            <w:tcW w:w="2126" w:type="dxa"/>
            <w:tcBorders>
              <w:top w:val="single" w:sz="4" w:space="0" w:color="auto"/>
            </w:tcBorders>
          </w:tcPr>
          <w:p w14:paraId="35058D8B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35058D8C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ELABORADO POR</w:t>
            </w:r>
          </w:p>
          <w:p w14:paraId="35058D8D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058D8E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8F" w14:textId="77777777" w:rsidR="007D3FB7" w:rsidRPr="007D3FB7" w:rsidRDefault="00BF5724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Janina Sierralta</w:t>
            </w:r>
            <w:r w:rsidR="007D3FB7" w:rsidRPr="007D3FB7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5058D90" w14:textId="77777777" w:rsidR="00BF5724" w:rsidRDefault="00BF5724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91" w14:textId="77777777" w:rsidR="007D3FB7" w:rsidRPr="007D3FB7" w:rsidRDefault="00BF5724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Administración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5058D92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93" w14:textId="0004599E" w:rsidR="007D3FB7" w:rsidRPr="007D3FB7" w:rsidRDefault="007D3FB7" w:rsidP="004F0FF0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4F0FF0">
              <w:rPr>
                <w:rFonts w:ascii="Arial" w:hAnsi="Arial"/>
                <w:sz w:val="22"/>
              </w:rPr>
              <w:t>8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4F0FF0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F42C28">
              <w:rPr>
                <w:rFonts w:ascii="Arial" w:hAnsi="Arial"/>
                <w:sz w:val="22"/>
              </w:rPr>
              <w:t>3</w:t>
            </w:r>
          </w:p>
        </w:tc>
      </w:tr>
      <w:tr w:rsidR="007D3FB7" w:rsidRPr="007D3FB7" w14:paraId="35058D9E" w14:textId="77777777" w:rsidTr="009C72DD">
        <w:trPr>
          <w:cantSplit/>
          <w:trHeight w:val="298"/>
        </w:trPr>
        <w:tc>
          <w:tcPr>
            <w:tcW w:w="2126" w:type="dxa"/>
          </w:tcPr>
          <w:p w14:paraId="35058D95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35058D96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REVISADO POR</w:t>
            </w:r>
          </w:p>
          <w:p w14:paraId="35058D97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14:paraId="35058D98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99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Janina Sierralta</w:t>
            </w:r>
          </w:p>
        </w:tc>
        <w:tc>
          <w:tcPr>
            <w:tcW w:w="3261" w:type="dxa"/>
          </w:tcPr>
          <w:p w14:paraId="35058D9A" w14:textId="77777777" w:rsidR="00BF5724" w:rsidRDefault="00BF5724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9B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Administración</w:t>
            </w:r>
          </w:p>
        </w:tc>
        <w:tc>
          <w:tcPr>
            <w:tcW w:w="1842" w:type="dxa"/>
          </w:tcPr>
          <w:p w14:paraId="35058D9C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9D" w14:textId="7D232B49" w:rsidR="007D3FB7" w:rsidRPr="007D3FB7" w:rsidRDefault="007D3FB7" w:rsidP="004F0FF0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  <w:r w:rsidR="004F0FF0">
              <w:rPr>
                <w:rFonts w:ascii="Arial" w:hAnsi="Arial"/>
                <w:sz w:val="22"/>
              </w:rPr>
              <w:t>8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4F0FF0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F42C28">
              <w:rPr>
                <w:rFonts w:ascii="Arial" w:hAnsi="Arial"/>
                <w:sz w:val="22"/>
              </w:rPr>
              <w:t>3</w:t>
            </w:r>
          </w:p>
        </w:tc>
      </w:tr>
      <w:tr w:rsidR="007D3FB7" w:rsidRPr="007D3FB7" w14:paraId="35058DA8" w14:textId="77777777" w:rsidTr="009C72DD">
        <w:trPr>
          <w:cantSplit/>
          <w:trHeight w:val="298"/>
        </w:trPr>
        <w:tc>
          <w:tcPr>
            <w:tcW w:w="2126" w:type="dxa"/>
          </w:tcPr>
          <w:p w14:paraId="35058D9F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  <w:p w14:paraId="35058DA0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  <w:r w:rsidRPr="007D3FB7">
              <w:rPr>
                <w:rFonts w:ascii="Arial" w:hAnsi="Arial"/>
                <w:b/>
                <w:sz w:val="22"/>
              </w:rPr>
              <w:t>APROBADO POR</w:t>
            </w:r>
          </w:p>
          <w:p w14:paraId="35058DA1" w14:textId="77777777" w:rsidR="007D3FB7" w:rsidRPr="007D3FB7" w:rsidRDefault="007D3FB7" w:rsidP="007D3FB7">
            <w:pPr>
              <w:spacing w:line="240" w:lineRule="atLeast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14:paraId="35058DA2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A3" w14:textId="77777777" w:rsidR="007D3FB7" w:rsidRPr="007D3FB7" w:rsidRDefault="004E2EAA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Marie Sierralta</w:t>
            </w:r>
          </w:p>
        </w:tc>
        <w:tc>
          <w:tcPr>
            <w:tcW w:w="3261" w:type="dxa"/>
          </w:tcPr>
          <w:p w14:paraId="35058DA4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A5" w14:textId="36A1E226" w:rsidR="007D3FB7" w:rsidRPr="007D3FB7" w:rsidRDefault="00D750BE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Apoderada Gerente</w:t>
            </w:r>
          </w:p>
        </w:tc>
        <w:tc>
          <w:tcPr>
            <w:tcW w:w="1842" w:type="dxa"/>
          </w:tcPr>
          <w:p w14:paraId="35058DA6" w14:textId="77777777" w:rsidR="007D3FB7" w:rsidRPr="007D3FB7" w:rsidRDefault="007D3FB7" w:rsidP="007D3FB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14:paraId="35058DA7" w14:textId="4EF005D8" w:rsidR="007D3FB7" w:rsidRPr="007D3FB7" w:rsidRDefault="007D3FB7" w:rsidP="00351287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</w:t>
            </w:r>
            <w:r w:rsidRPr="007D3FB7"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t>0</w:t>
            </w:r>
            <w:r w:rsidR="00351287">
              <w:rPr>
                <w:rFonts w:ascii="Arial" w:hAnsi="Arial"/>
                <w:sz w:val="22"/>
              </w:rPr>
              <w:t>6</w:t>
            </w:r>
            <w:r w:rsidRPr="007D3FB7">
              <w:rPr>
                <w:rFonts w:ascii="Arial" w:hAnsi="Arial"/>
                <w:sz w:val="22"/>
              </w:rPr>
              <w:t>/20</w:t>
            </w:r>
            <w:r>
              <w:rPr>
                <w:rFonts w:ascii="Arial" w:hAnsi="Arial"/>
                <w:sz w:val="22"/>
              </w:rPr>
              <w:t>2</w:t>
            </w:r>
            <w:r w:rsidR="00F42C28">
              <w:rPr>
                <w:rFonts w:ascii="Arial" w:hAnsi="Arial"/>
                <w:sz w:val="22"/>
              </w:rPr>
              <w:t>3</w:t>
            </w:r>
          </w:p>
        </w:tc>
      </w:tr>
    </w:tbl>
    <w:p w14:paraId="35058DA9" w14:textId="77777777" w:rsidR="00E97B93" w:rsidRDefault="00E97B93" w:rsidP="00E97B93">
      <w:pPr>
        <w:pStyle w:val="Default"/>
        <w:tabs>
          <w:tab w:val="left" w:pos="902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5058DAA" w14:textId="77777777" w:rsidR="00E97B93" w:rsidRDefault="00E97B93" w:rsidP="00E97B93">
      <w:pPr>
        <w:pStyle w:val="Default"/>
        <w:jc w:val="center"/>
        <w:rPr>
          <w:b/>
          <w:sz w:val="20"/>
          <w:szCs w:val="20"/>
        </w:rPr>
      </w:pPr>
    </w:p>
    <w:p w14:paraId="35058DAB" w14:textId="77777777" w:rsidR="00F904A2" w:rsidRDefault="00F904A2" w:rsidP="007D3FB7">
      <w:pPr>
        <w:pStyle w:val="Default"/>
        <w:jc w:val="center"/>
        <w:rPr>
          <w:b/>
          <w:sz w:val="20"/>
          <w:szCs w:val="20"/>
        </w:rPr>
      </w:pPr>
      <w:r w:rsidRPr="00F904A2">
        <w:rPr>
          <w:b/>
          <w:sz w:val="20"/>
          <w:szCs w:val="20"/>
        </w:rPr>
        <w:t xml:space="preserve">POLITICA </w:t>
      </w:r>
      <w:r w:rsidR="007D3FB7">
        <w:rPr>
          <w:b/>
          <w:sz w:val="20"/>
          <w:szCs w:val="20"/>
        </w:rPr>
        <w:t xml:space="preserve">DE SEGURIDAD Y SALUD </w:t>
      </w:r>
      <w:r w:rsidR="00053684">
        <w:rPr>
          <w:b/>
          <w:sz w:val="20"/>
          <w:szCs w:val="20"/>
        </w:rPr>
        <w:t>EN EL TRABAJO</w:t>
      </w:r>
    </w:p>
    <w:p w14:paraId="35058DAC" w14:textId="77777777" w:rsidR="007D3FB7" w:rsidRDefault="007D3FB7" w:rsidP="007D3FB7">
      <w:pPr>
        <w:pStyle w:val="Default"/>
        <w:jc w:val="center"/>
        <w:rPr>
          <w:sz w:val="20"/>
          <w:szCs w:val="20"/>
        </w:rPr>
      </w:pPr>
    </w:p>
    <w:p w14:paraId="35058DAD" w14:textId="77777777" w:rsidR="00F904A2" w:rsidRDefault="00F904A2" w:rsidP="00E97B93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Consorcio Hemisferio S.A.</w:t>
      </w:r>
      <w:r w:rsidR="00FB3EA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EC7AD1">
        <w:rPr>
          <w:sz w:val="20"/>
          <w:szCs w:val="20"/>
        </w:rPr>
        <w:t>omos</w:t>
      </w:r>
      <w:r>
        <w:rPr>
          <w:sz w:val="20"/>
          <w:szCs w:val="20"/>
        </w:rPr>
        <w:t xml:space="preserve"> una </w:t>
      </w:r>
      <w:r w:rsidR="00FB3EA9">
        <w:rPr>
          <w:sz w:val="20"/>
          <w:szCs w:val="20"/>
        </w:rPr>
        <w:t xml:space="preserve">empresa que </w:t>
      </w:r>
      <w:r>
        <w:rPr>
          <w:sz w:val="20"/>
          <w:szCs w:val="20"/>
        </w:rPr>
        <w:t xml:space="preserve">comercializa los servicios de </w:t>
      </w:r>
      <w:r w:rsidR="00E97B93" w:rsidRPr="00E97B93">
        <w:rPr>
          <w:sz w:val="20"/>
          <w:szCs w:val="20"/>
        </w:rPr>
        <w:t xml:space="preserve">impresión y publicación de textos en general, edición y  </w:t>
      </w:r>
      <w:r w:rsidR="00E97B93">
        <w:rPr>
          <w:sz w:val="20"/>
          <w:szCs w:val="20"/>
        </w:rPr>
        <w:t>p</w:t>
      </w:r>
      <w:r w:rsidR="00E97B93" w:rsidRPr="00E97B93">
        <w:rPr>
          <w:sz w:val="20"/>
          <w:szCs w:val="20"/>
        </w:rPr>
        <w:t xml:space="preserve">re </w:t>
      </w:r>
      <w:r w:rsidR="00E97B93">
        <w:rPr>
          <w:sz w:val="20"/>
          <w:szCs w:val="20"/>
        </w:rPr>
        <w:t>p</w:t>
      </w:r>
      <w:r w:rsidR="00E97B93" w:rsidRPr="00E97B93">
        <w:rPr>
          <w:sz w:val="20"/>
          <w:szCs w:val="20"/>
        </w:rPr>
        <w:t>rensa, diseño, marketing y publicidad</w:t>
      </w:r>
      <w:r w:rsidR="007D3FB7">
        <w:rPr>
          <w:sz w:val="20"/>
          <w:szCs w:val="20"/>
        </w:rPr>
        <w:t>.</w:t>
      </w:r>
      <w:r>
        <w:rPr>
          <w:sz w:val="20"/>
          <w:szCs w:val="20"/>
        </w:rPr>
        <w:t xml:space="preserve"> Para el mejoramiento continuo de la gestión preventiva y contando con todos nuestros trabajadores, proveedores y socios comerciales, hemos decidido mantener e implementar un sistema de gestión de seguridad y salud ocupacional con el objeto de: </w:t>
      </w:r>
    </w:p>
    <w:p w14:paraId="35058DAE" w14:textId="77777777" w:rsidR="00F904A2" w:rsidRDefault="00F904A2" w:rsidP="00E97B93">
      <w:pPr>
        <w:pStyle w:val="Default"/>
        <w:jc w:val="both"/>
        <w:rPr>
          <w:sz w:val="20"/>
          <w:szCs w:val="20"/>
        </w:rPr>
      </w:pPr>
    </w:p>
    <w:p w14:paraId="35058DAF" w14:textId="77777777" w:rsidR="00F904A2" w:rsidRDefault="00325377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Proteger </w:t>
      </w:r>
      <w:r w:rsidR="00F904A2">
        <w:rPr>
          <w:sz w:val="20"/>
          <w:szCs w:val="20"/>
        </w:rPr>
        <w:t>la seguridad y la salud de todos los miembros de la organización mediante la prevención de las lesiones</w:t>
      </w:r>
      <w:r>
        <w:rPr>
          <w:sz w:val="20"/>
          <w:szCs w:val="20"/>
        </w:rPr>
        <w:t xml:space="preserve">, dolencias, enfermedades e incidentes </w:t>
      </w:r>
      <w:r w:rsidR="00F904A2">
        <w:rPr>
          <w:sz w:val="20"/>
          <w:szCs w:val="20"/>
        </w:rPr>
        <w:t xml:space="preserve">relacionados con el trabajo. </w:t>
      </w:r>
    </w:p>
    <w:p w14:paraId="35058DB0" w14:textId="77777777" w:rsidR="00F904A2" w:rsidRDefault="00F904A2" w:rsidP="00E97B93">
      <w:pPr>
        <w:pStyle w:val="Default"/>
        <w:jc w:val="both"/>
        <w:rPr>
          <w:sz w:val="20"/>
          <w:szCs w:val="20"/>
        </w:rPr>
      </w:pPr>
    </w:p>
    <w:p w14:paraId="35058DB1" w14:textId="77777777" w:rsidR="00F904A2" w:rsidRDefault="00EC7AD1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F904A2">
        <w:rPr>
          <w:sz w:val="20"/>
          <w:szCs w:val="20"/>
        </w:rPr>
        <w:t xml:space="preserve">omentar la capacitación y la inducción de conductas preventivas a través del liderazgo de sus ejecutivos, jefes y trabajadores en general. </w:t>
      </w:r>
    </w:p>
    <w:p w14:paraId="35058DB2" w14:textId="77777777" w:rsidR="00FB3EA9" w:rsidRDefault="00FB3EA9" w:rsidP="00E97B93">
      <w:pPr>
        <w:pStyle w:val="Default"/>
        <w:jc w:val="both"/>
        <w:rPr>
          <w:sz w:val="20"/>
          <w:szCs w:val="20"/>
        </w:rPr>
      </w:pPr>
    </w:p>
    <w:p w14:paraId="35058DB3" w14:textId="77777777" w:rsidR="00FB3EA9" w:rsidRDefault="00FB3EA9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Garantizar </w:t>
      </w:r>
      <w:r w:rsidRPr="00FB3EA9">
        <w:rPr>
          <w:sz w:val="20"/>
          <w:szCs w:val="20"/>
        </w:rPr>
        <w:t>de que los trabajadores y sus representantes son consultados y participan activamente en todos los elementos del Sistema de Gestión de la Seguridad y Salud en el Trabajo.</w:t>
      </w:r>
    </w:p>
    <w:p w14:paraId="35058DB4" w14:textId="77777777" w:rsidR="00FB3EA9" w:rsidRDefault="00FB3EA9" w:rsidP="00E97B93">
      <w:pPr>
        <w:pStyle w:val="Default"/>
        <w:jc w:val="both"/>
        <w:rPr>
          <w:sz w:val="20"/>
          <w:szCs w:val="20"/>
        </w:rPr>
      </w:pPr>
    </w:p>
    <w:p w14:paraId="35058DB5" w14:textId="77777777" w:rsidR="00F904A2" w:rsidRDefault="00FB3EA9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Asegurar que e</w:t>
      </w:r>
      <w:r w:rsidRPr="00FB3EA9">
        <w:rPr>
          <w:sz w:val="20"/>
          <w:szCs w:val="20"/>
        </w:rPr>
        <w:t>l Sistema de Gestión de la Seguridad y Salud en el Trabajo es compatible con los otros sistemas de gestión de la organización</w:t>
      </w:r>
    </w:p>
    <w:p w14:paraId="35058DB6" w14:textId="77777777" w:rsidR="00FB3EA9" w:rsidRDefault="00FB3EA9" w:rsidP="00E97B93">
      <w:pPr>
        <w:pStyle w:val="Default"/>
        <w:jc w:val="both"/>
        <w:rPr>
          <w:sz w:val="20"/>
          <w:szCs w:val="20"/>
        </w:rPr>
      </w:pPr>
    </w:p>
    <w:p w14:paraId="35058DB7" w14:textId="77777777" w:rsidR="00F904A2" w:rsidRDefault="00EC7AD1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F904A2">
        <w:rPr>
          <w:sz w:val="20"/>
          <w:szCs w:val="20"/>
        </w:rPr>
        <w:t xml:space="preserve">umplir con las leyes y reglamentación aplicables en materia de seguridad y salud ocupacional y otros acuerdos y compromisos que la empresa voluntariamente suscriba. </w:t>
      </w:r>
    </w:p>
    <w:p w14:paraId="35058DB8" w14:textId="77777777" w:rsidR="00F904A2" w:rsidRDefault="00F904A2" w:rsidP="00E97B93">
      <w:pPr>
        <w:pStyle w:val="Default"/>
        <w:jc w:val="both"/>
      </w:pPr>
    </w:p>
    <w:p w14:paraId="35058DB9" w14:textId="77777777" w:rsidR="00F904A2" w:rsidRDefault="00EC7AD1" w:rsidP="00E97B93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F904A2">
        <w:rPr>
          <w:sz w:val="20"/>
          <w:szCs w:val="20"/>
        </w:rPr>
        <w:t xml:space="preserve">ejorar continuamente el desempeño de nuestro sistema de gestión de seguridad y salud ocupacional. </w:t>
      </w:r>
    </w:p>
    <w:p w14:paraId="35058DBA" w14:textId="77777777" w:rsidR="007B77E3" w:rsidRDefault="007B77E3" w:rsidP="00E97B93">
      <w:pPr>
        <w:pStyle w:val="Default"/>
        <w:jc w:val="both"/>
        <w:rPr>
          <w:sz w:val="20"/>
          <w:szCs w:val="20"/>
        </w:rPr>
      </w:pPr>
    </w:p>
    <w:p w14:paraId="35058DBB" w14:textId="77777777" w:rsidR="007B77E3" w:rsidRDefault="00224DEB" w:rsidP="00E97B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El cumplimiento de esta Política es de responsabilidad de todo el personal de Consorcio Hemisferio y estará públicamente disponible, difundida, comprendida, implementada y mantenida.</w:t>
      </w:r>
    </w:p>
    <w:p w14:paraId="35058DBC" w14:textId="77777777" w:rsidR="00224DEB" w:rsidRDefault="00224DEB" w:rsidP="00E97B93">
      <w:pPr>
        <w:pStyle w:val="Default"/>
        <w:jc w:val="both"/>
        <w:rPr>
          <w:sz w:val="20"/>
          <w:szCs w:val="20"/>
        </w:rPr>
      </w:pPr>
    </w:p>
    <w:p w14:paraId="35058DBD" w14:textId="77777777" w:rsidR="00224DEB" w:rsidRDefault="00224DEB" w:rsidP="00E97B93">
      <w:pPr>
        <w:pStyle w:val="Default"/>
        <w:jc w:val="both"/>
        <w:rPr>
          <w:sz w:val="20"/>
          <w:szCs w:val="20"/>
        </w:rPr>
      </w:pPr>
    </w:p>
    <w:p w14:paraId="35058DBE" w14:textId="77777777" w:rsidR="007B77E3" w:rsidRDefault="007B77E3" w:rsidP="00E97B93">
      <w:pPr>
        <w:pStyle w:val="Default"/>
        <w:jc w:val="both"/>
        <w:rPr>
          <w:sz w:val="20"/>
          <w:szCs w:val="20"/>
        </w:rPr>
      </w:pPr>
    </w:p>
    <w:sectPr w:rsidR="007B77E3" w:rsidSect="006C6E6B">
      <w:headerReference w:type="default" r:id="rId8"/>
      <w:pgSz w:w="11906" w:h="17338"/>
      <w:pgMar w:top="1001" w:right="767" w:bottom="337" w:left="9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7208" w14:textId="77777777" w:rsidR="00DD7EA6" w:rsidRDefault="00DD7EA6" w:rsidP="000729E1">
      <w:r>
        <w:separator/>
      </w:r>
    </w:p>
  </w:endnote>
  <w:endnote w:type="continuationSeparator" w:id="0">
    <w:p w14:paraId="0334B4A0" w14:textId="77777777" w:rsidR="00DD7EA6" w:rsidRDefault="00DD7EA6" w:rsidP="0007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EF00" w14:textId="77777777" w:rsidR="00DD7EA6" w:rsidRDefault="00DD7EA6" w:rsidP="000729E1">
      <w:r>
        <w:separator/>
      </w:r>
    </w:p>
  </w:footnote>
  <w:footnote w:type="continuationSeparator" w:id="0">
    <w:p w14:paraId="42EF13A2" w14:textId="77777777" w:rsidR="00DD7EA6" w:rsidRDefault="00DD7EA6" w:rsidP="0007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55"/>
      <w:gridCol w:w="1247"/>
      <w:gridCol w:w="1910"/>
    </w:tblGrid>
    <w:tr w:rsidR="000729E1" w14:paraId="35058DC6" w14:textId="77777777" w:rsidTr="007D3FB7">
      <w:trPr>
        <w:cantSplit/>
      </w:trPr>
      <w:tc>
        <w:tcPr>
          <w:tcW w:w="9848" w:type="dxa"/>
          <w:gridSpan w:val="4"/>
        </w:tcPr>
        <w:p w14:paraId="35058DC4" w14:textId="77777777" w:rsidR="000729E1" w:rsidRDefault="000729E1" w:rsidP="000729E1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  <w:sz w:val="22"/>
            </w:rPr>
            <w:t>CONSORCIO HEMISFERIO</w:t>
          </w:r>
          <w:r>
            <w:rPr>
              <w:rFonts w:ascii="Arial" w:hAnsi="Arial"/>
              <w:b/>
            </w:rPr>
            <w:t xml:space="preserve"> S.A.</w:t>
          </w:r>
        </w:p>
        <w:p w14:paraId="35058DC5" w14:textId="77777777" w:rsidR="00E97B93" w:rsidRDefault="00E97B93" w:rsidP="000729E1">
          <w:pPr>
            <w:rPr>
              <w:rFonts w:ascii="Arial" w:hAnsi="Arial"/>
              <w:b/>
              <w:sz w:val="22"/>
            </w:rPr>
          </w:pPr>
        </w:p>
      </w:tc>
    </w:tr>
    <w:tr w:rsidR="000729E1" w14:paraId="35058DCF" w14:textId="77777777" w:rsidTr="007D3FB7">
      <w:trPr>
        <w:cantSplit/>
        <w:trHeight w:val="959"/>
      </w:trPr>
      <w:tc>
        <w:tcPr>
          <w:tcW w:w="4536" w:type="dxa"/>
        </w:tcPr>
        <w:p w14:paraId="35058DC7" w14:textId="77777777" w:rsidR="000729E1" w:rsidRDefault="000729E1" w:rsidP="000729E1">
          <w:pPr>
            <w:pStyle w:val="Textoindependiente2"/>
          </w:pPr>
          <w:r>
            <w:t xml:space="preserve">TITULO: </w:t>
          </w:r>
        </w:p>
        <w:p w14:paraId="35058DC8" w14:textId="77777777" w:rsidR="000729E1" w:rsidRPr="000729E1" w:rsidRDefault="000729E1" w:rsidP="000729E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lang w:val="es-PE" w:eastAsia="es-PE"/>
            </w:rPr>
          </w:pPr>
          <w:r>
            <w:rPr>
              <w:rFonts w:ascii="Arial" w:hAnsi="Arial" w:cs="Arial"/>
              <w:b/>
              <w:bCs/>
              <w:color w:val="000000"/>
              <w:lang w:eastAsia="es-PE"/>
            </w:rPr>
            <w:t>POLI</w:t>
          </w:r>
          <w:r w:rsidR="00140D00">
            <w:rPr>
              <w:rFonts w:ascii="Arial" w:hAnsi="Arial" w:cs="Arial"/>
              <w:b/>
              <w:bCs/>
              <w:color w:val="000000"/>
              <w:lang w:eastAsia="es-PE"/>
            </w:rPr>
            <w:t>T</w:t>
          </w:r>
          <w:r>
            <w:rPr>
              <w:rFonts w:ascii="Arial" w:hAnsi="Arial" w:cs="Arial"/>
              <w:b/>
              <w:bCs/>
              <w:color w:val="000000"/>
              <w:lang w:eastAsia="es-PE"/>
            </w:rPr>
            <w:t>ICA DE SALUD Y SEGURIDAD Y SALUD EN EL TRABAJO</w:t>
          </w:r>
        </w:p>
      </w:tc>
      <w:tc>
        <w:tcPr>
          <w:tcW w:w="2155" w:type="dxa"/>
        </w:tcPr>
        <w:p w14:paraId="35058DC9" w14:textId="77777777" w:rsidR="000729E1" w:rsidRDefault="000729E1" w:rsidP="000729E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CÓDIGO:</w:t>
          </w:r>
        </w:p>
        <w:p w14:paraId="35058DCA" w14:textId="77777777" w:rsidR="000729E1" w:rsidRDefault="00E97B93" w:rsidP="00E97B93">
          <w:pPr>
            <w:jc w:val="center"/>
            <w:rPr>
              <w:rFonts w:ascii="Arial" w:hAnsi="Arial"/>
              <w:b/>
              <w:sz w:val="22"/>
              <w:lang w:val="es-MX"/>
            </w:rPr>
          </w:pPr>
          <w:r>
            <w:rPr>
              <w:rFonts w:ascii="Arial" w:hAnsi="Arial"/>
              <w:b/>
              <w:lang w:val="es-MX"/>
            </w:rPr>
            <w:t>POL SST P</w:t>
          </w:r>
          <w:r w:rsidR="000729E1">
            <w:rPr>
              <w:rFonts w:ascii="Arial" w:hAnsi="Arial"/>
              <w:b/>
              <w:lang w:val="es-MX"/>
            </w:rPr>
            <w:t>01</w:t>
          </w:r>
        </w:p>
      </w:tc>
      <w:tc>
        <w:tcPr>
          <w:tcW w:w="1247" w:type="dxa"/>
        </w:tcPr>
        <w:p w14:paraId="35058DCB" w14:textId="77777777" w:rsidR="000729E1" w:rsidRDefault="000729E1" w:rsidP="000729E1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VERSIÓN:</w:t>
          </w:r>
        </w:p>
        <w:p w14:paraId="35058DCC" w14:textId="2607B60F" w:rsidR="000729E1" w:rsidRDefault="000729E1" w:rsidP="000729E1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0</w:t>
          </w:r>
          <w:r w:rsidR="00F42C28">
            <w:rPr>
              <w:rFonts w:ascii="Arial" w:hAnsi="Arial"/>
              <w:b/>
              <w:sz w:val="22"/>
            </w:rPr>
            <w:t>2</w:t>
          </w:r>
        </w:p>
      </w:tc>
      <w:tc>
        <w:tcPr>
          <w:tcW w:w="1910" w:type="dxa"/>
        </w:tcPr>
        <w:p w14:paraId="35058DCD" w14:textId="77777777" w:rsidR="000729E1" w:rsidRDefault="000729E1" w:rsidP="000729E1">
          <w:pPr>
            <w:widowControl/>
            <w:rPr>
              <w:rFonts w:ascii="Arial" w:hAnsi="Arial"/>
              <w:snapToGrid/>
              <w:sz w:val="22"/>
              <w:lang w:val="es-PE"/>
            </w:rPr>
          </w:pPr>
          <w:r w:rsidRPr="00543C4A">
            <w:rPr>
              <w:rFonts w:ascii="Arial" w:hAnsi="Arial"/>
              <w:b/>
              <w:snapToGrid/>
              <w:sz w:val="22"/>
              <w:lang w:val="es-PE"/>
            </w:rPr>
            <w:t>PAGINA</w:t>
          </w:r>
          <w:r w:rsidRPr="00543C4A">
            <w:rPr>
              <w:rFonts w:ascii="Arial" w:hAnsi="Arial"/>
              <w:snapToGrid/>
              <w:sz w:val="22"/>
              <w:lang w:val="es-PE"/>
            </w:rPr>
            <w:t>:</w:t>
          </w:r>
        </w:p>
        <w:p w14:paraId="35058DCE" w14:textId="77777777" w:rsidR="000729E1" w:rsidRDefault="000729E1" w:rsidP="000729E1">
          <w:pPr>
            <w:jc w:val="center"/>
            <w:rPr>
              <w:rFonts w:ascii="Arial" w:hAnsi="Arial"/>
              <w:b/>
            </w:rPr>
          </w:pPr>
          <w:r w:rsidRPr="00543C4A">
            <w:rPr>
              <w:rFonts w:ascii="Arial" w:hAnsi="Arial"/>
              <w:b/>
              <w:snapToGrid/>
              <w:lang w:val="es-PE"/>
            </w:rPr>
            <w:t xml:space="preserve">Página 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begin"/>
          </w:r>
          <w:r w:rsidRPr="00543C4A">
            <w:rPr>
              <w:rFonts w:ascii="Arial" w:hAnsi="Arial"/>
              <w:b/>
              <w:snapToGrid/>
              <w:lang w:val="es-PE"/>
            </w:rPr>
            <w:instrText xml:space="preserve"> PAGE </w:instrTex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separate"/>
          </w:r>
          <w:r w:rsidR="00351287">
            <w:rPr>
              <w:rFonts w:ascii="Arial" w:hAnsi="Arial"/>
              <w:b/>
              <w:noProof/>
              <w:snapToGrid/>
              <w:lang w:val="es-PE"/>
            </w:rPr>
            <w:t>1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end"/>
          </w:r>
          <w:r w:rsidRPr="00543C4A">
            <w:rPr>
              <w:rFonts w:ascii="Arial" w:hAnsi="Arial"/>
              <w:b/>
              <w:snapToGrid/>
              <w:lang w:val="es-PE"/>
            </w:rPr>
            <w:t xml:space="preserve"> de 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begin"/>
          </w:r>
          <w:r w:rsidRPr="00543C4A">
            <w:rPr>
              <w:rFonts w:ascii="Arial" w:hAnsi="Arial"/>
              <w:b/>
              <w:snapToGrid/>
              <w:lang w:val="es-PE"/>
            </w:rPr>
            <w:instrText xml:space="preserve"> NUMPAGES </w:instrTex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separate"/>
          </w:r>
          <w:r w:rsidR="00351287">
            <w:rPr>
              <w:rFonts w:ascii="Arial" w:hAnsi="Arial"/>
              <w:b/>
              <w:noProof/>
              <w:snapToGrid/>
              <w:lang w:val="es-PE"/>
            </w:rPr>
            <w:t>2</w:t>
          </w:r>
          <w:r w:rsidRPr="00543C4A">
            <w:rPr>
              <w:rFonts w:ascii="Arial" w:hAnsi="Arial"/>
              <w:b/>
              <w:snapToGrid/>
              <w:lang w:val="es-PE"/>
            </w:rPr>
            <w:fldChar w:fldCharType="end"/>
          </w:r>
        </w:p>
      </w:tc>
    </w:tr>
  </w:tbl>
  <w:p w14:paraId="35058DD0" w14:textId="77777777" w:rsidR="000729E1" w:rsidRDefault="000729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52502"/>
    <w:multiLevelType w:val="hybridMultilevel"/>
    <w:tmpl w:val="CC429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A2"/>
    <w:rsid w:val="0001451A"/>
    <w:rsid w:val="00053684"/>
    <w:rsid w:val="000729E1"/>
    <w:rsid w:val="00096B79"/>
    <w:rsid w:val="000B06F1"/>
    <w:rsid w:val="00140D00"/>
    <w:rsid w:val="001E0578"/>
    <w:rsid w:val="00224DEB"/>
    <w:rsid w:val="00325377"/>
    <w:rsid w:val="00351287"/>
    <w:rsid w:val="004E2EAA"/>
    <w:rsid w:val="004F0FF0"/>
    <w:rsid w:val="00621B4F"/>
    <w:rsid w:val="0068611F"/>
    <w:rsid w:val="007B77E3"/>
    <w:rsid w:val="007D3FB7"/>
    <w:rsid w:val="00A7548A"/>
    <w:rsid w:val="00B3036D"/>
    <w:rsid w:val="00B455C2"/>
    <w:rsid w:val="00BF5724"/>
    <w:rsid w:val="00CE21DB"/>
    <w:rsid w:val="00D750BE"/>
    <w:rsid w:val="00DD7EA6"/>
    <w:rsid w:val="00E97B93"/>
    <w:rsid w:val="00EC7AD1"/>
    <w:rsid w:val="00F42C28"/>
    <w:rsid w:val="00F904A2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058D76"/>
  <w15:chartTrackingRefBased/>
  <w15:docId w15:val="{614DB7B3-E49D-4838-90FC-D2A5026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904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729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9E1"/>
  </w:style>
  <w:style w:type="paragraph" w:styleId="Piedepgina">
    <w:name w:val="footer"/>
    <w:basedOn w:val="Normal"/>
    <w:link w:val="PiedepginaCar"/>
    <w:uiPriority w:val="99"/>
    <w:unhideWhenUsed/>
    <w:rsid w:val="000729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9E1"/>
  </w:style>
  <w:style w:type="paragraph" w:styleId="Textoindependiente2">
    <w:name w:val="Body Text 2"/>
    <w:basedOn w:val="Normal"/>
    <w:link w:val="Textoindependiente2Car"/>
    <w:rsid w:val="000729E1"/>
    <w:rPr>
      <w:rFonts w:ascii="Arial" w:hAnsi="Arial"/>
      <w:b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0729E1"/>
    <w:rPr>
      <w:rFonts w:ascii="Arial" w:eastAsia="Times New Roman" w:hAnsi="Arial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59A3-7762-4405-A93D-4F5C86C5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2023-08-06T17:50:00Z</dcterms:created>
  <dcterms:modified xsi:type="dcterms:W3CDTF">2023-08-06T17:51:00Z</dcterms:modified>
</cp:coreProperties>
</file>